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Layout w:type="fixed"/>
        <w:tblLook w:val="01E0"/>
      </w:tblPr>
      <w:tblGrid>
        <w:gridCol w:w="6279"/>
        <w:gridCol w:w="4126"/>
      </w:tblGrid>
      <w:tr w:rsidR="00EA7978" w:rsidRPr="00D167E2" w:rsidTr="00D167E2">
        <w:trPr>
          <w:trHeight w:val="1791"/>
        </w:trPr>
        <w:tc>
          <w:tcPr>
            <w:tcW w:w="6279" w:type="dxa"/>
          </w:tcPr>
          <w:p w:rsidR="00EA7978" w:rsidRPr="00D167E2" w:rsidRDefault="00303294" w:rsidP="00D167E2">
            <w:pPr>
              <w:pStyle w:val="a3"/>
              <w:ind w:firstLine="0"/>
              <w:rPr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pt;height:93.75pt" o:allowoverlap="f">
                  <v:imagedata r:id="rId5" o:title="" croptop="9649f" cropbottom="4299f" gain="1.5625" grayscale="t"/>
                </v:shape>
              </w:pict>
            </w:r>
          </w:p>
        </w:tc>
        <w:tc>
          <w:tcPr>
            <w:tcW w:w="4126" w:type="dxa"/>
          </w:tcPr>
          <w:p w:rsidR="00E11BC0" w:rsidRDefault="00A11071" w:rsidP="00D167E2">
            <w:pPr>
              <w:pStyle w:val="a3"/>
              <w:ind w:left="21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Председателю комитета</w:t>
            </w:r>
          </w:p>
          <w:p w:rsidR="00A11071" w:rsidRDefault="00A11071" w:rsidP="00D167E2">
            <w:pPr>
              <w:pStyle w:val="a3"/>
              <w:ind w:left="21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 тарифам и ценовой политике</w:t>
            </w:r>
          </w:p>
          <w:p w:rsidR="00A11071" w:rsidRDefault="00A11071" w:rsidP="00D167E2">
            <w:pPr>
              <w:pStyle w:val="a3"/>
              <w:ind w:left="21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Ленинградской области</w:t>
            </w:r>
          </w:p>
          <w:p w:rsidR="00A11071" w:rsidRDefault="00A11071" w:rsidP="00D167E2">
            <w:pPr>
              <w:pStyle w:val="a3"/>
              <w:ind w:left="21" w:firstLine="0"/>
              <w:jc w:val="right"/>
              <w:rPr>
                <w:i/>
                <w:szCs w:val="24"/>
              </w:rPr>
            </w:pPr>
          </w:p>
          <w:p w:rsidR="00A11071" w:rsidRPr="00D167E2" w:rsidRDefault="00A11071" w:rsidP="00D167E2">
            <w:pPr>
              <w:pStyle w:val="a3"/>
              <w:ind w:left="21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СИБИРЯКОВУ О.Э.</w:t>
            </w:r>
          </w:p>
        </w:tc>
      </w:tr>
      <w:tr w:rsidR="00EA7978" w:rsidRPr="00D167E2" w:rsidTr="00D167E2">
        <w:tc>
          <w:tcPr>
            <w:tcW w:w="6279" w:type="dxa"/>
          </w:tcPr>
          <w:p w:rsidR="00EA7978" w:rsidRPr="00D167E2" w:rsidRDefault="00EA7978" w:rsidP="00D167E2">
            <w:pPr>
              <w:jc w:val="center"/>
              <w:rPr>
                <w:rFonts w:ascii="Arial Narrow" w:eastAsia="Batang" w:hAnsi="Arial Narrow" w:cs="Arial"/>
                <w:sz w:val="20"/>
              </w:rPr>
            </w:pPr>
            <w:r w:rsidRPr="00D167E2">
              <w:rPr>
                <w:rFonts w:ascii="Arial Narrow" w:eastAsia="Batang" w:hAnsi="Arial Narrow" w:cs="Arial"/>
                <w:sz w:val="20"/>
              </w:rPr>
              <w:t>19</w:t>
            </w:r>
            <w:r w:rsidR="0041345A" w:rsidRPr="00D167E2">
              <w:rPr>
                <w:rFonts w:ascii="Arial Narrow" w:eastAsia="Batang" w:hAnsi="Arial Narrow" w:cs="Arial"/>
                <w:sz w:val="20"/>
              </w:rPr>
              <w:t>1311</w:t>
            </w:r>
            <w:r w:rsidRPr="00D167E2">
              <w:rPr>
                <w:rFonts w:ascii="Arial Narrow" w:eastAsia="Batang" w:hAnsi="Arial Narrow" w:cs="Arial"/>
                <w:sz w:val="20"/>
              </w:rPr>
              <w:t xml:space="preserve">, г. Санкт-Петербург, ул. </w:t>
            </w:r>
            <w:r w:rsidR="0041345A" w:rsidRPr="00D167E2">
              <w:rPr>
                <w:rFonts w:ascii="Arial Narrow" w:eastAsia="Batang" w:hAnsi="Arial Narrow" w:cs="Arial"/>
                <w:sz w:val="20"/>
              </w:rPr>
              <w:t>Смольного</w:t>
            </w:r>
            <w:r w:rsidRPr="00D167E2">
              <w:rPr>
                <w:rFonts w:ascii="Arial Narrow" w:eastAsia="Batang" w:hAnsi="Arial Narrow" w:cs="Arial"/>
                <w:sz w:val="20"/>
              </w:rPr>
              <w:t xml:space="preserve"> д. 3</w:t>
            </w:r>
          </w:p>
          <w:p w:rsidR="00EA7978" w:rsidRPr="00D167E2" w:rsidRDefault="00EA7978" w:rsidP="00D167E2">
            <w:pPr>
              <w:jc w:val="center"/>
              <w:rPr>
                <w:rFonts w:ascii="Arial Narrow" w:eastAsia="Batang" w:hAnsi="Arial Narrow" w:cs="Arial"/>
                <w:sz w:val="20"/>
                <w:lang w:val="en-US"/>
              </w:rPr>
            </w:pPr>
            <w:r w:rsidRPr="00D167E2">
              <w:rPr>
                <w:rFonts w:ascii="Arial Narrow" w:eastAsia="Batang" w:hAnsi="Arial Narrow" w:cs="Arial"/>
                <w:sz w:val="20"/>
              </w:rPr>
              <w:t>тел</w:t>
            </w:r>
            <w:r w:rsidRPr="00D167E2">
              <w:rPr>
                <w:rFonts w:ascii="Arial Narrow" w:eastAsia="Batang" w:hAnsi="Arial Narrow" w:cs="Arial"/>
                <w:sz w:val="20"/>
                <w:lang w:val="en-US"/>
              </w:rPr>
              <w:t>./</w:t>
            </w:r>
            <w:r w:rsidRPr="00D167E2">
              <w:rPr>
                <w:rFonts w:ascii="Arial Narrow" w:eastAsia="Batang" w:hAnsi="Arial Narrow" w:cs="Arial"/>
                <w:sz w:val="20"/>
              </w:rPr>
              <w:t>факс</w:t>
            </w:r>
            <w:r w:rsidRPr="00D167E2">
              <w:rPr>
                <w:rFonts w:ascii="Arial Narrow" w:eastAsia="Batang" w:hAnsi="Arial Narrow" w:cs="Arial"/>
                <w:sz w:val="20"/>
                <w:lang w:val="en-US"/>
              </w:rPr>
              <w:t xml:space="preserve"> (812) 331-83-15 Internet: www.zkh.ru E-mail: lenobl@zkh.ru</w:t>
            </w:r>
          </w:p>
          <w:p w:rsidR="00EA7978" w:rsidRPr="00D167E2" w:rsidRDefault="00EA7978" w:rsidP="00D167E2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4126" w:type="dxa"/>
          </w:tcPr>
          <w:p w:rsidR="00EA7978" w:rsidRPr="00D167E2" w:rsidRDefault="00EA7978" w:rsidP="00D167E2">
            <w:pPr>
              <w:pStyle w:val="a3"/>
              <w:ind w:firstLine="0"/>
              <w:jc w:val="right"/>
              <w:rPr>
                <w:szCs w:val="24"/>
                <w:lang w:val="en-US"/>
              </w:rPr>
            </w:pPr>
          </w:p>
          <w:p w:rsidR="00EA7978" w:rsidRPr="00D167E2" w:rsidRDefault="00E11BC0" w:rsidP="00D167E2">
            <w:pPr>
              <w:pStyle w:val="a3"/>
              <w:ind w:firstLine="0"/>
              <w:jc w:val="right"/>
              <w:rPr>
                <w:szCs w:val="24"/>
              </w:rPr>
            </w:pPr>
            <w:r w:rsidRPr="00D167E2">
              <w:rPr>
                <w:szCs w:val="24"/>
              </w:rPr>
              <w:t xml:space="preserve">Исх. № </w:t>
            </w:r>
            <w:r w:rsidR="00A11071">
              <w:rPr>
                <w:szCs w:val="24"/>
              </w:rPr>
              <w:t>________</w:t>
            </w:r>
            <w:r w:rsidRPr="00D167E2">
              <w:rPr>
                <w:szCs w:val="24"/>
              </w:rPr>
              <w:t>/</w:t>
            </w:r>
            <w:r w:rsidR="00A11071">
              <w:rPr>
                <w:szCs w:val="24"/>
              </w:rPr>
              <w:t>8</w:t>
            </w:r>
            <w:r w:rsidRPr="00D167E2">
              <w:rPr>
                <w:szCs w:val="24"/>
              </w:rPr>
              <w:t xml:space="preserve"> от 1</w:t>
            </w:r>
            <w:r w:rsidR="00A11071">
              <w:rPr>
                <w:szCs w:val="24"/>
              </w:rPr>
              <w:t>5</w:t>
            </w:r>
            <w:r w:rsidRPr="00D167E2">
              <w:rPr>
                <w:szCs w:val="24"/>
              </w:rPr>
              <w:t>.0</w:t>
            </w:r>
            <w:r w:rsidR="00A11071">
              <w:rPr>
                <w:szCs w:val="24"/>
              </w:rPr>
              <w:t>4</w:t>
            </w:r>
            <w:r w:rsidRPr="00D167E2">
              <w:rPr>
                <w:szCs w:val="24"/>
              </w:rPr>
              <w:t>.2013г.</w:t>
            </w:r>
          </w:p>
          <w:p w:rsidR="00EA7978" w:rsidRPr="00D167E2" w:rsidRDefault="00EA7978" w:rsidP="00D167E2">
            <w:pPr>
              <w:pStyle w:val="a3"/>
              <w:ind w:firstLine="0"/>
              <w:jc w:val="right"/>
              <w:rPr>
                <w:szCs w:val="24"/>
              </w:rPr>
            </w:pPr>
          </w:p>
        </w:tc>
      </w:tr>
    </w:tbl>
    <w:p w:rsidR="00E11BC0" w:rsidRPr="00E11BC0" w:rsidRDefault="00E11BC0" w:rsidP="00E11BC0">
      <w:pPr>
        <w:pStyle w:val="ab"/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BC0">
        <w:rPr>
          <w:rFonts w:ascii="Times New Roman" w:hAnsi="Times New Roman"/>
          <w:b/>
          <w:sz w:val="28"/>
          <w:szCs w:val="28"/>
        </w:rPr>
        <w:t xml:space="preserve">Уважаемый </w:t>
      </w:r>
      <w:r w:rsidR="00A11071">
        <w:rPr>
          <w:rFonts w:ascii="Times New Roman" w:hAnsi="Times New Roman"/>
          <w:b/>
          <w:sz w:val="28"/>
          <w:szCs w:val="28"/>
        </w:rPr>
        <w:t>Олег Эрнстович</w:t>
      </w:r>
      <w:r w:rsidRPr="00E11BC0">
        <w:rPr>
          <w:rFonts w:ascii="Times New Roman" w:hAnsi="Times New Roman"/>
          <w:b/>
          <w:sz w:val="28"/>
          <w:szCs w:val="28"/>
        </w:rPr>
        <w:t>!</w:t>
      </w:r>
    </w:p>
    <w:p w:rsidR="00A03B9A" w:rsidRPr="00E11BC0" w:rsidRDefault="00A03B9A" w:rsidP="00E11BC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11BC0">
        <w:rPr>
          <w:rFonts w:ascii="Times New Roman" w:hAnsi="Times New Roman"/>
          <w:sz w:val="28"/>
          <w:szCs w:val="28"/>
        </w:rPr>
        <w:t xml:space="preserve">В РОО работодателей – предприятий ЖКХ ЛО </w:t>
      </w:r>
      <w:r w:rsidR="006F62FD">
        <w:rPr>
          <w:rFonts w:ascii="Times New Roman" w:hAnsi="Times New Roman"/>
          <w:sz w:val="28"/>
          <w:szCs w:val="28"/>
        </w:rPr>
        <w:t>поступают письма от предприятий ЖКХ по вопросу</w:t>
      </w:r>
      <w:r w:rsidRPr="00E11BC0">
        <w:rPr>
          <w:rFonts w:ascii="Times New Roman" w:hAnsi="Times New Roman"/>
          <w:sz w:val="28"/>
          <w:szCs w:val="28"/>
        </w:rPr>
        <w:t xml:space="preserve"> начисления жителям </w:t>
      </w:r>
      <w:r w:rsidR="006F62FD">
        <w:rPr>
          <w:rFonts w:ascii="Times New Roman" w:hAnsi="Times New Roman"/>
          <w:sz w:val="28"/>
          <w:szCs w:val="28"/>
        </w:rPr>
        <w:t xml:space="preserve">платы </w:t>
      </w:r>
      <w:r w:rsidRPr="00E11BC0">
        <w:rPr>
          <w:rFonts w:ascii="Times New Roman" w:hAnsi="Times New Roman"/>
          <w:sz w:val="28"/>
          <w:szCs w:val="28"/>
        </w:rPr>
        <w:t>за отопление и горячее водоснабжение в жилых домах, оборудованных приборами учета тепловой энергии</w:t>
      </w:r>
      <w:r w:rsidR="00E11BC0" w:rsidRPr="00E11BC0">
        <w:rPr>
          <w:rFonts w:ascii="Times New Roman" w:hAnsi="Times New Roman"/>
          <w:sz w:val="28"/>
          <w:szCs w:val="28"/>
        </w:rPr>
        <w:t xml:space="preserve"> при условии открытой системы</w:t>
      </w:r>
      <w:r w:rsidRPr="00E11BC0">
        <w:rPr>
          <w:rFonts w:ascii="Times New Roman" w:hAnsi="Times New Roman"/>
          <w:sz w:val="28"/>
          <w:szCs w:val="28"/>
        </w:rPr>
        <w:t xml:space="preserve"> отопления</w:t>
      </w:r>
      <w:r w:rsidR="00E11BC0" w:rsidRPr="00E11BC0">
        <w:rPr>
          <w:rFonts w:ascii="Times New Roman" w:hAnsi="Times New Roman"/>
          <w:sz w:val="28"/>
          <w:szCs w:val="28"/>
        </w:rPr>
        <w:t xml:space="preserve"> и отсутствия</w:t>
      </w:r>
      <w:r w:rsidRPr="00E11BC0">
        <w:rPr>
          <w:rFonts w:ascii="Times New Roman" w:hAnsi="Times New Roman"/>
          <w:sz w:val="28"/>
          <w:szCs w:val="28"/>
        </w:rPr>
        <w:t xml:space="preserve"> коллективных </w:t>
      </w:r>
      <w:r w:rsidR="00E11BC0" w:rsidRPr="00E11BC0">
        <w:rPr>
          <w:rFonts w:ascii="Times New Roman" w:hAnsi="Times New Roman"/>
          <w:sz w:val="28"/>
          <w:szCs w:val="28"/>
        </w:rPr>
        <w:t>приборов учёта потребления горячего водоснабжения</w:t>
      </w:r>
      <w:r w:rsidRPr="00E11BC0">
        <w:rPr>
          <w:rFonts w:ascii="Times New Roman" w:hAnsi="Times New Roman"/>
          <w:sz w:val="28"/>
          <w:szCs w:val="28"/>
        </w:rPr>
        <w:t xml:space="preserve">. </w:t>
      </w:r>
      <w:r w:rsidR="00E11BC0" w:rsidRPr="00E11BC0">
        <w:rPr>
          <w:rFonts w:ascii="Times New Roman" w:hAnsi="Times New Roman"/>
          <w:sz w:val="28"/>
          <w:szCs w:val="28"/>
        </w:rPr>
        <w:t>Начисление платы</w:t>
      </w:r>
      <w:r w:rsidRPr="00E11BC0">
        <w:rPr>
          <w:rFonts w:ascii="Times New Roman" w:hAnsi="Times New Roman"/>
          <w:sz w:val="28"/>
          <w:szCs w:val="28"/>
        </w:rPr>
        <w:t xml:space="preserve"> жителям за услуги </w:t>
      </w:r>
      <w:r w:rsidR="00E11BC0" w:rsidRPr="00E11BC0">
        <w:rPr>
          <w:rFonts w:ascii="Times New Roman" w:hAnsi="Times New Roman"/>
          <w:sz w:val="28"/>
          <w:szCs w:val="28"/>
        </w:rPr>
        <w:t>горячего водоснабжения</w:t>
      </w:r>
      <w:r w:rsidRPr="00E11BC0">
        <w:rPr>
          <w:rFonts w:ascii="Times New Roman" w:hAnsi="Times New Roman"/>
          <w:sz w:val="28"/>
          <w:szCs w:val="28"/>
        </w:rPr>
        <w:t xml:space="preserve"> </w:t>
      </w:r>
      <w:r w:rsidR="00E11BC0" w:rsidRPr="00E11BC0">
        <w:rPr>
          <w:rFonts w:ascii="Times New Roman" w:hAnsi="Times New Roman"/>
          <w:sz w:val="28"/>
          <w:szCs w:val="28"/>
        </w:rPr>
        <w:t>производится</w:t>
      </w:r>
      <w:r w:rsidRPr="00E11BC0">
        <w:rPr>
          <w:rFonts w:ascii="Times New Roman" w:hAnsi="Times New Roman"/>
          <w:sz w:val="28"/>
          <w:szCs w:val="28"/>
        </w:rPr>
        <w:t xml:space="preserve"> на основании показаний индивидуальных приборов учёта </w:t>
      </w:r>
      <w:r w:rsidR="00E11BC0" w:rsidRPr="00E11BC0">
        <w:rPr>
          <w:rFonts w:ascii="Times New Roman" w:hAnsi="Times New Roman"/>
          <w:sz w:val="28"/>
          <w:szCs w:val="28"/>
        </w:rPr>
        <w:t>либо</w:t>
      </w:r>
      <w:r w:rsidRPr="00E11BC0">
        <w:rPr>
          <w:rFonts w:ascii="Times New Roman" w:hAnsi="Times New Roman"/>
          <w:sz w:val="28"/>
          <w:szCs w:val="28"/>
        </w:rPr>
        <w:t xml:space="preserve"> по нормативам в случае отсутствия </w:t>
      </w:r>
      <w:r w:rsidR="00E11BC0" w:rsidRPr="00E11BC0">
        <w:rPr>
          <w:rFonts w:ascii="Times New Roman" w:hAnsi="Times New Roman"/>
          <w:sz w:val="28"/>
          <w:szCs w:val="28"/>
        </w:rPr>
        <w:t xml:space="preserve">таких </w:t>
      </w:r>
      <w:r w:rsidRPr="00E11BC0">
        <w:rPr>
          <w:rFonts w:ascii="Times New Roman" w:hAnsi="Times New Roman"/>
          <w:sz w:val="28"/>
          <w:szCs w:val="28"/>
        </w:rPr>
        <w:t xml:space="preserve">приборов учёта. </w:t>
      </w:r>
    </w:p>
    <w:p w:rsidR="006F62FD" w:rsidRDefault="00472264" w:rsidP="00E11BC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считают</w:t>
      </w:r>
      <w:r w:rsidR="00A03B9A" w:rsidRPr="00E11BC0">
        <w:rPr>
          <w:rFonts w:ascii="Times New Roman" w:hAnsi="Times New Roman"/>
          <w:sz w:val="28"/>
          <w:szCs w:val="28"/>
        </w:rPr>
        <w:t>, что недопустимо выставлять населению плату за отопление без учета корректировки тепловой энергии</w:t>
      </w:r>
      <w:r w:rsidR="00E11BC0" w:rsidRPr="00E11BC0">
        <w:rPr>
          <w:rFonts w:ascii="Times New Roman" w:hAnsi="Times New Roman"/>
          <w:sz w:val="28"/>
          <w:szCs w:val="28"/>
        </w:rPr>
        <w:t>,</w:t>
      </w:r>
      <w:r w:rsidR="00A03B9A" w:rsidRPr="00E11BC0">
        <w:rPr>
          <w:rFonts w:ascii="Times New Roman" w:hAnsi="Times New Roman"/>
          <w:sz w:val="28"/>
          <w:szCs w:val="28"/>
        </w:rPr>
        <w:t xml:space="preserve"> потраченной на </w:t>
      </w:r>
      <w:r w:rsidR="00E11BC0" w:rsidRPr="00E11BC0">
        <w:rPr>
          <w:rFonts w:ascii="Times New Roman" w:hAnsi="Times New Roman"/>
          <w:sz w:val="28"/>
          <w:szCs w:val="28"/>
        </w:rPr>
        <w:t>подогрев воды для оказания услуги по горячему водоснабжению</w:t>
      </w:r>
      <w:r w:rsidR="00A03B9A" w:rsidRPr="00E11BC0">
        <w:rPr>
          <w:rFonts w:ascii="Times New Roman" w:hAnsi="Times New Roman"/>
          <w:sz w:val="28"/>
          <w:szCs w:val="28"/>
        </w:rPr>
        <w:t>. Одним из методов корректировки является вычитание из общих показаний приборов учета количества тепловой энергии</w:t>
      </w:r>
      <w:r w:rsidR="00E11BC0" w:rsidRPr="00E11BC0">
        <w:rPr>
          <w:rFonts w:ascii="Times New Roman" w:hAnsi="Times New Roman"/>
          <w:sz w:val="28"/>
          <w:szCs w:val="28"/>
        </w:rPr>
        <w:t>,</w:t>
      </w:r>
      <w:r w:rsidR="00A03B9A" w:rsidRPr="00E11BC0">
        <w:rPr>
          <w:rFonts w:ascii="Times New Roman" w:hAnsi="Times New Roman"/>
          <w:sz w:val="28"/>
          <w:szCs w:val="28"/>
        </w:rPr>
        <w:t xml:space="preserve"> выставленной жителям за услуги </w:t>
      </w:r>
      <w:r w:rsidR="00E11BC0" w:rsidRPr="00E11BC0">
        <w:rPr>
          <w:rFonts w:ascii="Times New Roman" w:hAnsi="Times New Roman"/>
          <w:sz w:val="28"/>
          <w:szCs w:val="28"/>
        </w:rPr>
        <w:t>горячего водоснабжения</w:t>
      </w:r>
      <w:r w:rsidR="00A03B9A" w:rsidRPr="00E11BC0">
        <w:rPr>
          <w:rFonts w:ascii="Times New Roman" w:hAnsi="Times New Roman"/>
          <w:sz w:val="28"/>
          <w:szCs w:val="28"/>
        </w:rPr>
        <w:t xml:space="preserve">. </w:t>
      </w:r>
    </w:p>
    <w:p w:rsidR="00A03B9A" w:rsidRPr="00E11BC0" w:rsidRDefault="00A03B9A" w:rsidP="00E11BC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11BC0">
        <w:rPr>
          <w:rFonts w:ascii="Times New Roman" w:hAnsi="Times New Roman"/>
          <w:sz w:val="28"/>
          <w:szCs w:val="28"/>
        </w:rPr>
        <w:t>Перевод выставленной населению объемной составляющей (м</w:t>
      </w:r>
      <w:r w:rsidRPr="00E11BC0">
        <w:rPr>
          <w:rFonts w:ascii="Times New Roman" w:hAnsi="Times New Roman"/>
          <w:sz w:val="28"/>
          <w:szCs w:val="28"/>
          <w:vertAlign w:val="superscript"/>
        </w:rPr>
        <w:t>3</w:t>
      </w:r>
      <w:r w:rsidRPr="00E11BC0">
        <w:rPr>
          <w:rFonts w:ascii="Times New Roman" w:hAnsi="Times New Roman"/>
          <w:sz w:val="28"/>
          <w:szCs w:val="28"/>
        </w:rPr>
        <w:t xml:space="preserve">) услуги </w:t>
      </w:r>
      <w:r w:rsidR="00E11BC0" w:rsidRPr="00E11BC0">
        <w:rPr>
          <w:rFonts w:ascii="Times New Roman" w:hAnsi="Times New Roman"/>
          <w:sz w:val="28"/>
          <w:szCs w:val="28"/>
        </w:rPr>
        <w:t>горячего водоснабжения</w:t>
      </w:r>
      <w:r w:rsidRPr="00E11BC0">
        <w:rPr>
          <w:rFonts w:ascii="Times New Roman" w:hAnsi="Times New Roman"/>
          <w:sz w:val="28"/>
          <w:szCs w:val="28"/>
        </w:rPr>
        <w:t xml:space="preserve"> в тепловую энергию (Гкал) осуществляется умножением на коэффициент</w:t>
      </w:r>
      <w:proofErr w:type="gramStart"/>
      <w:r w:rsidRPr="00E11BC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E11BC0">
        <w:rPr>
          <w:rFonts w:ascii="Times New Roman" w:hAnsi="Times New Roman"/>
          <w:sz w:val="28"/>
          <w:szCs w:val="28"/>
        </w:rPr>
        <w:t>=0,06 (расчетный удельный расход тепловой энергии на приготовление 1м</w:t>
      </w:r>
      <w:r w:rsidRPr="00E11BC0">
        <w:rPr>
          <w:rFonts w:ascii="Times New Roman" w:hAnsi="Times New Roman"/>
          <w:sz w:val="28"/>
          <w:szCs w:val="28"/>
          <w:vertAlign w:val="superscript"/>
        </w:rPr>
        <w:t>3</w:t>
      </w:r>
      <w:r w:rsidR="00E11BC0" w:rsidRPr="00E11BC0">
        <w:rPr>
          <w:rFonts w:ascii="Times New Roman" w:hAnsi="Times New Roman"/>
          <w:sz w:val="28"/>
          <w:szCs w:val="28"/>
        </w:rPr>
        <w:t xml:space="preserve"> горячей воды</w:t>
      </w:r>
      <w:r w:rsidRPr="00E11BC0">
        <w:rPr>
          <w:rFonts w:ascii="Times New Roman" w:hAnsi="Times New Roman"/>
          <w:sz w:val="28"/>
          <w:szCs w:val="28"/>
        </w:rPr>
        <w:t xml:space="preserve"> при температуре 60°С в открытой системе теплоснабжения). Данный коэффициент законодательно не утвержден, но был рекомендован </w:t>
      </w:r>
      <w:r w:rsidR="00E11BC0" w:rsidRPr="00E11BC0">
        <w:rPr>
          <w:rFonts w:ascii="Times New Roman" w:hAnsi="Times New Roman"/>
          <w:sz w:val="28"/>
          <w:szCs w:val="28"/>
        </w:rPr>
        <w:t>к</w:t>
      </w:r>
      <w:r w:rsidRPr="00E11BC0">
        <w:rPr>
          <w:rFonts w:ascii="Times New Roman" w:hAnsi="Times New Roman"/>
          <w:sz w:val="28"/>
          <w:szCs w:val="28"/>
        </w:rPr>
        <w:t>омитетом по тарифам и ценовой политике Ленинградской области для расчетов размера платы за горячее водоснабжение.</w:t>
      </w:r>
    </w:p>
    <w:p w:rsidR="006F62FD" w:rsidRDefault="006F62FD" w:rsidP="00E11BC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разъяснить, каким образом рассчитан данный коэффициент</w:t>
      </w:r>
      <w:r w:rsidRPr="006F62FD">
        <w:rPr>
          <w:rFonts w:ascii="Times New Roman" w:hAnsi="Times New Roman"/>
          <w:sz w:val="28"/>
          <w:szCs w:val="28"/>
        </w:rPr>
        <w:t xml:space="preserve"> </w:t>
      </w:r>
      <w:r w:rsidRPr="00E11BC0">
        <w:rPr>
          <w:rFonts w:ascii="Times New Roman" w:hAnsi="Times New Roman"/>
          <w:sz w:val="28"/>
          <w:szCs w:val="28"/>
        </w:rPr>
        <w:t xml:space="preserve">и законно ли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11BC0">
        <w:rPr>
          <w:rFonts w:ascii="Times New Roman" w:hAnsi="Times New Roman"/>
          <w:sz w:val="28"/>
          <w:szCs w:val="28"/>
        </w:rPr>
        <w:t>применение при наличии общедомовых (коллективных) приборов учета.</w:t>
      </w:r>
    </w:p>
    <w:p w:rsidR="00A03B9A" w:rsidRPr="00E11BC0" w:rsidRDefault="00E11BC0" w:rsidP="00E11BC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11BC0">
        <w:rPr>
          <w:rFonts w:ascii="Times New Roman" w:hAnsi="Times New Roman"/>
          <w:sz w:val="28"/>
          <w:szCs w:val="28"/>
        </w:rPr>
        <w:t>Также п</w:t>
      </w:r>
      <w:r w:rsidR="00A03B9A" w:rsidRPr="00E11BC0">
        <w:rPr>
          <w:rFonts w:ascii="Times New Roman" w:hAnsi="Times New Roman"/>
          <w:sz w:val="28"/>
          <w:szCs w:val="28"/>
        </w:rPr>
        <w:t xml:space="preserve">росим Вас разъяснить, какой орган государственной власти должен утверждать методику учета тепловой энергии на нужды отопления и </w:t>
      </w:r>
      <w:r w:rsidRPr="00E11BC0">
        <w:rPr>
          <w:rFonts w:ascii="Times New Roman" w:hAnsi="Times New Roman"/>
          <w:sz w:val="28"/>
          <w:szCs w:val="28"/>
        </w:rPr>
        <w:t>горячего водоснабжения</w:t>
      </w:r>
      <w:r w:rsidR="006F62FD">
        <w:rPr>
          <w:rFonts w:ascii="Times New Roman" w:hAnsi="Times New Roman"/>
          <w:sz w:val="28"/>
          <w:szCs w:val="28"/>
        </w:rPr>
        <w:t>.</w:t>
      </w:r>
      <w:r w:rsidR="00A03B9A" w:rsidRPr="00E11BC0">
        <w:rPr>
          <w:rFonts w:ascii="Times New Roman" w:hAnsi="Times New Roman"/>
          <w:sz w:val="28"/>
          <w:szCs w:val="28"/>
        </w:rPr>
        <w:t xml:space="preserve"> </w:t>
      </w:r>
    </w:p>
    <w:p w:rsidR="00E11BC0" w:rsidRPr="00E11BC0" w:rsidRDefault="00E11BC0" w:rsidP="00E11BC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11BC0" w:rsidRPr="00E11BC0" w:rsidRDefault="00E11BC0" w:rsidP="00E11BC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11BC0" w:rsidRPr="00E11BC0" w:rsidRDefault="00E11BC0" w:rsidP="00E11BC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11BC0">
        <w:rPr>
          <w:rFonts w:ascii="Times New Roman" w:hAnsi="Times New Roman"/>
          <w:sz w:val="28"/>
          <w:szCs w:val="28"/>
        </w:rPr>
        <w:t>С уважением,</w:t>
      </w:r>
    </w:p>
    <w:p w:rsidR="00E11BC0" w:rsidRPr="00E11BC0" w:rsidRDefault="00E11BC0" w:rsidP="00E11BC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11BC0">
        <w:rPr>
          <w:rFonts w:ascii="Times New Roman" w:hAnsi="Times New Roman"/>
          <w:sz w:val="28"/>
          <w:szCs w:val="28"/>
        </w:rPr>
        <w:t xml:space="preserve">исполнительный директор </w:t>
      </w:r>
      <w:r w:rsidRPr="00E11BC0">
        <w:rPr>
          <w:rFonts w:ascii="Times New Roman" w:hAnsi="Times New Roman"/>
          <w:sz w:val="28"/>
          <w:szCs w:val="28"/>
        </w:rPr>
        <w:tab/>
      </w:r>
      <w:r w:rsidRPr="00E11BC0">
        <w:rPr>
          <w:rFonts w:ascii="Times New Roman" w:hAnsi="Times New Roman"/>
          <w:sz w:val="28"/>
          <w:szCs w:val="28"/>
        </w:rPr>
        <w:tab/>
      </w:r>
      <w:r w:rsidRPr="00E11BC0">
        <w:rPr>
          <w:rFonts w:ascii="Times New Roman" w:hAnsi="Times New Roman"/>
          <w:sz w:val="28"/>
          <w:szCs w:val="28"/>
        </w:rPr>
        <w:tab/>
      </w:r>
      <w:r w:rsidRPr="00E11BC0">
        <w:rPr>
          <w:rFonts w:ascii="Times New Roman" w:hAnsi="Times New Roman"/>
          <w:sz w:val="28"/>
          <w:szCs w:val="28"/>
        </w:rPr>
        <w:tab/>
      </w:r>
      <w:r w:rsidRPr="00E11BC0">
        <w:rPr>
          <w:rFonts w:ascii="Times New Roman" w:hAnsi="Times New Roman"/>
          <w:sz w:val="28"/>
          <w:szCs w:val="28"/>
        </w:rPr>
        <w:tab/>
      </w:r>
      <w:r w:rsidRPr="00E11BC0">
        <w:rPr>
          <w:rFonts w:ascii="Times New Roman" w:hAnsi="Times New Roman"/>
          <w:sz w:val="28"/>
          <w:szCs w:val="28"/>
        </w:rPr>
        <w:tab/>
      </w:r>
      <w:r w:rsidRPr="00E11BC0">
        <w:rPr>
          <w:rFonts w:ascii="Times New Roman" w:hAnsi="Times New Roman"/>
          <w:sz w:val="28"/>
          <w:szCs w:val="28"/>
        </w:rPr>
        <w:tab/>
        <w:t>Ж.Ю.Журавлёва</w:t>
      </w:r>
    </w:p>
    <w:p w:rsidR="006F62FD" w:rsidRDefault="006F62FD">
      <w:pPr>
        <w:pStyle w:val="a5"/>
        <w:tabs>
          <w:tab w:val="clear" w:pos="7380"/>
          <w:tab w:val="left" w:pos="7740"/>
        </w:tabs>
        <w:spacing w:before="120" w:line="288" w:lineRule="auto"/>
        <w:ind w:left="902"/>
        <w:rPr>
          <w:sz w:val="26"/>
        </w:rPr>
      </w:pPr>
      <w:bookmarkStart w:id="0" w:name="_GoBack"/>
      <w:bookmarkEnd w:id="0"/>
    </w:p>
    <w:p w:rsidR="006F62FD" w:rsidRDefault="006F62FD" w:rsidP="006F62FD"/>
    <w:p w:rsidR="006B43A4" w:rsidRPr="006F62FD" w:rsidRDefault="006F62FD" w:rsidP="006F62FD">
      <w:pPr>
        <w:rPr>
          <w:sz w:val="16"/>
          <w:szCs w:val="16"/>
        </w:rPr>
      </w:pPr>
      <w:r w:rsidRPr="006F62FD">
        <w:rPr>
          <w:sz w:val="16"/>
          <w:szCs w:val="16"/>
        </w:rPr>
        <w:t>Брагина Е.А.</w:t>
      </w:r>
    </w:p>
    <w:p w:rsidR="006F62FD" w:rsidRPr="006F62FD" w:rsidRDefault="006F62FD" w:rsidP="006F62FD">
      <w:pPr>
        <w:rPr>
          <w:sz w:val="16"/>
          <w:szCs w:val="16"/>
        </w:rPr>
      </w:pPr>
      <w:r w:rsidRPr="006F62FD">
        <w:rPr>
          <w:sz w:val="16"/>
          <w:szCs w:val="16"/>
        </w:rPr>
        <w:t>(812) 331-83-15</w:t>
      </w:r>
    </w:p>
    <w:sectPr w:rsidR="006F62FD" w:rsidRPr="006F62FD" w:rsidSect="00762EA7">
      <w:type w:val="continuous"/>
      <w:pgSz w:w="11906" w:h="16838" w:code="9"/>
      <w:pgMar w:top="719" w:right="851" w:bottom="899" w:left="1134" w:header="720" w:footer="720" w:gutter="0"/>
      <w:cols w:space="708" w:equalWidth="0">
        <w:col w:w="9921" w:space="1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5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239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190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B6585"/>
    <w:multiLevelType w:val="multilevel"/>
    <w:tmpl w:val="D828017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21B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7A4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090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2054D1"/>
    <w:multiLevelType w:val="hybridMultilevel"/>
    <w:tmpl w:val="3A7A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C5A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6F6C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BA0D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610B27"/>
    <w:multiLevelType w:val="hybridMultilevel"/>
    <w:tmpl w:val="37983E48"/>
    <w:lvl w:ilvl="0" w:tplc="40D6A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66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05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43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24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ED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F85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F86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2F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8669F"/>
    <w:multiLevelType w:val="hybridMultilevel"/>
    <w:tmpl w:val="CE645236"/>
    <w:lvl w:ilvl="0" w:tplc="3F5AD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1827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3CD6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165F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8C6E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1C5D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1A19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AA99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0E41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236939"/>
    <w:multiLevelType w:val="hybridMultilevel"/>
    <w:tmpl w:val="0D386796"/>
    <w:lvl w:ilvl="0" w:tplc="9B84A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C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CB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85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C8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EA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A45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EF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28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0F7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F41A29"/>
    <w:multiLevelType w:val="hybridMultilevel"/>
    <w:tmpl w:val="7D860B8A"/>
    <w:lvl w:ilvl="0" w:tplc="64322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8A0EB95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D8C23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AE410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F840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69E8C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1786F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5013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9AC7D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974051F"/>
    <w:multiLevelType w:val="multilevel"/>
    <w:tmpl w:val="C0340B7E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DE59CA"/>
    <w:multiLevelType w:val="hybridMultilevel"/>
    <w:tmpl w:val="3C02986E"/>
    <w:lvl w:ilvl="0" w:tplc="BEF07F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D9623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6E259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DAA2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FB2D9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44681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9DAFA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ACF6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6E29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640EA0"/>
    <w:multiLevelType w:val="hybridMultilevel"/>
    <w:tmpl w:val="AB56921E"/>
    <w:lvl w:ilvl="0" w:tplc="8D383E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67849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03624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112D6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A068C3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D4F4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5001B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0467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DCBBD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7A16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DC25243"/>
    <w:multiLevelType w:val="hybridMultilevel"/>
    <w:tmpl w:val="492EDD20"/>
    <w:lvl w:ilvl="0" w:tplc="C352DA7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F665B36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78EC866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A1CA3174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84843B0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92F4017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8DEA98A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8B6AFE2A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1F8A697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5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19"/>
  </w:num>
  <w:num w:numId="16">
    <w:abstractNumId w:val="8"/>
  </w:num>
  <w:num w:numId="17">
    <w:abstractNumId w:val="10"/>
  </w:num>
  <w:num w:numId="18">
    <w:abstractNumId w:val="1"/>
  </w:num>
  <w:num w:numId="19">
    <w:abstractNumId w:val="5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CDB"/>
    <w:rsid w:val="00035730"/>
    <w:rsid w:val="00216559"/>
    <w:rsid w:val="002440AF"/>
    <w:rsid w:val="00260339"/>
    <w:rsid w:val="00303294"/>
    <w:rsid w:val="00343C7E"/>
    <w:rsid w:val="0041345A"/>
    <w:rsid w:val="004173B1"/>
    <w:rsid w:val="00472264"/>
    <w:rsid w:val="0053274D"/>
    <w:rsid w:val="005643CE"/>
    <w:rsid w:val="0061604E"/>
    <w:rsid w:val="006B43A4"/>
    <w:rsid w:val="006E0663"/>
    <w:rsid w:val="006F62FD"/>
    <w:rsid w:val="00762EA7"/>
    <w:rsid w:val="00774CF8"/>
    <w:rsid w:val="009D4CDB"/>
    <w:rsid w:val="00A03B9A"/>
    <w:rsid w:val="00A04141"/>
    <w:rsid w:val="00A11071"/>
    <w:rsid w:val="00AC1D24"/>
    <w:rsid w:val="00B415E5"/>
    <w:rsid w:val="00B431C2"/>
    <w:rsid w:val="00B707A7"/>
    <w:rsid w:val="00C951F3"/>
    <w:rsid w:val="00C96E79"/>
    <w:rsid w:val="00CE43DF"/>
    <w:rsid w:val="00D167E2"/>
    <w:rsid w:val="00E11BC0"/>
    <w:rsid w:val="00E40312"/>
    <w:rsid w:val="00EA7978"/>
    <w:rsid w:val="00EB1B5B"/>
    <w:rsid w:val="00F0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A7"/>
    <w:rPr>
      <w:sz w:val="24"/>
    </w:rPr>
  </w:style>
  <w:style w:type="paragraph" w:styleId="1">
    <w:name w:val="heading 1"/>
    <w:basedOn w:val="a"/>
    <w:next w:val="a"/>
    <w:qFormat/>
    <w:rsid w:val="00762EA7"/>
    <w:pPr>
      <w:keepNext/>
      <w:ind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62EA7"/>
    <w:pPr>
      <w:keepNext/>
      <w:ind w:firstLine="1620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762EA7"/>
    <w:pPr>
      <w:keepNext/>
      <w:ind w:right="-455"/>
      <w:jc w:val="both"/>
      <w:outlineLvl w:val="3"/>
    </w:pPr>
    <w:rPr>
      <w:caps/>
    </w:rPr>
  </w:style>
  <w:style w:type="paragraph" w:styleId="5">
    <w:name w:val="heading 5"/>
    <w:basedOn w:val="a"/>
    <w:next w:val="a"/>
    <w:qFormat/>
    <w:rsid w:val="00762EA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2EA7"/>
    <w:pPr>
      <w:tabs>
        <w:tab w:val="right" w:pos="9639"/>
      </w:tabs>
      <w:ind w:firstLine="851"/>
    </w:pPr>
  </w:style>
  <w:style w:type="paragraph" w:styleId="20">
    <w:name w:val="Body Text Indent 2"/>
    <w:basedOn w:val="a"/>
    <w:rsid w:val="00762EA7"/>
    <w:pPr>
      <w:tabs>
        <w:tab w:val="right" w:pos="9639"/>
      </w:tabs>
      <w:spacing w:before="120"/>
      <w:ind w:firstLine="851"/>
      <w:jc w:val="both"/>
    </w:pPr>
  </w:style>
  <w:style w:type="paragraph" w:styleId="3">
    <w:name w:val="Body Text Indent 3"/>
    <w:basedOn w:val="a"/>
    <w:rsid w:val="00762EA7"/>
    <w:pPr>
      <w:tabs>
        <w:tab w:val="right" w:pos="9639"/>
      </w:tabs>
      <w:spacing w:before="120"/>
      <w:ind w:firstLine="851"/>
      <w:jc w:val="center"/>
    </w:pPr>
    <w:rPr>
      <w:b/>
      <w:i/>
    </w:rPr>
  </w:style>
  <w:style w:type="paragraph" w:styleId="a4">
    <w:name w:val="Body Text"/>
    <w:basedOn w:val="a"/>
    <w:rsid w:val="00762EA7"/>
    <w:pPr>
      <w:tabs>
        <w:tab w:val="right" w:pos="9639"/>
      </w:tabs>
      <w:jc w:val="center"/>
    </w:pPr>
  </w:style>
  <w:style w:type="paragraph" w:styleId="a5">
    <w:name w:val="Block Text"/>
    <w:basedOn w:val="a"/>
    <w:rsid w:val="00762EA7"/>
    <w:pPr>
      <w:tabs>
        <w:tab w:val="left" w:pos="7380"/>
      </w:tabs>
      <w:ind w:left="900" w:right="74"/>
    </w:pPr>
    <w:rPr>
      <w:rFonts w:ascii="Arial" w:hAnsi="Arial" w:cs="Arial"/>
    </w:rPr>
  </w:style>
  <w:style w:type="paragraph" w:styleId="21">
    <w:name w:val="Body Text 2"/>
    <w:basedOn w:val="a"/>
    <w:rsid w:val="00762EA7"/>
    <w:rPr>
      <w:rFonts w:ascii="Arial" w:hAnsi="Arial" w:cs="Arial"/>
      <w:b/>
      <w:bCs/>
    </w:rPr>
  </w:style>
  <w:style w:type="paragraph" w:styleId="30">
    <w:name w:val="Body Text 3"/>
    <w:basedOn w:val="a"/>
    <w:rsid w:val="00762EA7"/>
    <w:pPr>
      <w:tabs>
        <w:tab w:val="right" w:pos="9900"/>
      </w:tabs>
    </w:pPr>
    <w:rPr>
      <w:rFonts w:ascii="Arial" w:hAnsi="Arial" w:cs="Arial"/>
      <w:i/>
      <w:iCs/>
      <w:sz w:val="22"/>
      <w:szCs w:val="18"/>
    </w:rPr>
  </w:style>
  <w:style w:type="paragraph" w:styleId="a6">
    <w:name w:val="Plain Text"/>
    <w:basedOn w:val="a"/>
    <w:rsid w:val="0061604E"/>
    <w:pPr>
      <w:autoSpaceDE w:val="0"/>
      <w:autoSpaceDN w:val="0"/>
    </w:pPr>
    <w:rPr>
      <w:rFonts w:ascii="Courier New" w:hAnsi="Courier New" w:cs="Courier New"/>
      <w:color w:val="000000"/>
      <w:sz w:val="20"/>
    </w:rPr>
  </w:style>
  <w:style w:type="character" w:styleId="a7">
    <w:name w:val="Hyperlink"/>
    <w:rsid w:val="00EB1B5B"/>
    <w:rPr>
      <w:color w:val="0000FF"/>
      <w:u w:val="single"/>
    </w:rPr>
  </w:style>
  <w:style w:type="table" w:styleId="a8">
    <w:name w:val="Table Grid"/>
    <w:basedOn w:val="a1"/>
    <w:rsid w:val="00EA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173B1"/>
    <w:rPr>
      <w:b/>
      <w:bCs/>
    </w:rPr>
  </w:style>
  <w:style w:type="character" w:styleId="aa">
    <w:name w:val="Emphasis"/>
    <w:qFormat/>
    <w:rsid w:val="004173B1"/>
    <w:rPr>
      <w:i/>
      <w:iCs/>
    </w:rPr>
  </w:style>
  <w:style w:type="character" w:customStyle="1" w:styleId="apple-converted-space">
    <w:name w:val="apple-converted-space"/>
    <w:basedOn w:val="a0"/>
    <w:rsid w:val="004173B1"/>
  </w:style>
  <w:style w:type="paragraph" w:styleId="ab">
    <w:name w:val="No Spacing"/>
    <w:qFormat/>
    <w:rsid w:val="00A03B9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123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Юлия</cp:lastModifiedBy>
  <cp:revision>4</cp:revision>
  <cp:lastPrinted>2013-04-16T08:32:00Z</cp:lastPrinted>
  <dcterms:created xsi:type="dcterms:W3CDTF">2013-04-15T09:41:00Z</dcterms:created>
  <dcterms:modified xsi:type="dcterms:W3CDTF">2013-05-13T09:28:00Z</dcterms:modified>
</cp:coreProperties>
</file>